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8460C" w14:textId="77777777" w:rsidR="0070344B" w:rsidRPr="0070344B" w:rsidRDefault="0070344B" w:rsidP="00703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 w:rsidRPr="0070344B">
        <w:rPr>
          <w:rFonts w:ascii="Arial" w:hAnsi="Arial" w:cs="Arial"/>
          <w:b/>
          <w:bCs/>
          <w:sz w:val="28"/>
          <w:szCs w:val="28"/>
        </w:rPr>
        <w:t>FICHE D’INSCRIPTION - ATELIERS 2022-2023</w:t>
      </w:r>
    </w:p>
    <w:p w14:paraId="0BC417CC" w14:textId="77777777" w:rsidR="0070344B" w:rsidRPr="0070344B" w:rsidRDefault="0070344B" w:rsidP="0070344B">
      <w:pPr>
        <w:rPr>
          <w:rFonts w:ascii="Arial" w:hAnsi="Arial" w:cs="Arial"/>
          <w:sz w:val="28"/>
          <w:szCs w:val="28"/>
        </w:rPr>
      </w:pPr>
      <w:r w:rsidRPr="0070344B">
        <w:rPr>
          <w:rFonts w:ascii="Arial" w:hAnsi="Arial" w:cs="Arial"/>
          <w:sz w:val="28"/>
          <w:szCs w:val="28"/>
        </w:rPr>
        <w:t>NOM – Prénom</w:t>
      </w:r>
    </w:p>
    <w:p w14:paraId="7CD1B3FD" w14:textId="77777777" w:rsidR="0070344B" w:rsidRPr="0070344B" w:rsidRDefault="0070344B" w:rsidP="0070344B">
      <w:pPr>
        <w:rPr>
          <w:rFonts w:ascii="Arial" w:hAnsi="Arial" w:cs="Arial"/>
          <w:sz w:val="28"/>
          <w:szCs w:val="28"/>
        </w:rPr>
      </w:pPr>
      <w:r w:rsidRPr="0070344B">
        <w:rPr>
          <w:rFonts w:ascii="Arial" w:hAnsi="Arial" w:cs="Arial"/>
          <w:sz w:val="28"/>
          <w:szCs w:val="28"/>
        </w:rPr>
        <w:t>Adresse</w:t>
      </w:r>
    </w:p>
    <w:p w14:paraId="13F2EAAC" w14:textId="1E037E44" w:rsidR="0070344B" w:rsidRPr="0070344B" w:rsidRDefault="0070344B" w:rsidP="0070344B">
      <w:pPr>
        <w:rPr>
          <w:rFonts w:ascii="Arial" w:hAnsi="Arial" w:cs="Arial"/>
        </w:rPr>
      </w:pPr>
      <w:r w:rsidRPr="0070344B">
        <w:rPr>
          <w:rFonts w:ascii="Arial" w:hAnsi="Arial" w:cs="Arial"/>
          <w:sz w:val="28"/>
          <w:szCs w:val="28"/>
        </w:rPr>
        <w:t>E-mail</w:t>
      </w:r>
      <w:r w:rsidRPr="0070344B">
        <w:rPr>
          <w:rFonts w:ascii="Arial" w:hAnsi="Arial" w:cs="Arial"/>
          <w:sz w:val="28"/>
          <w:szCs w:val="28"/>
        </w:rPr>
        <w:tab/>
      </w:r>
      <w:r w:rsidRPr="0070344B">
        <w:rPr>
          <w:rFonts w:ascii="Arial" w:hAnsi="Arial" w:cs="Arial"/>
          <w:sz w:val="28"/>
          <w:szCs w:val="28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  <w:sz w:val="28"/>
          <w:szCs w:val="28"/>
        </w:rPr>
        <w:t>Téléphone</w:t>
      </w:r>
    </w:p>
    <w:p w14:paraId="1663C484" w14:textId="77777777" w:rsidR="0070344B" w:rsidRDefault="0070344B" w:rsidP="0070344B">
      <w:pPr>
        <w:rPr>
          <w:rFonts w:ascii="Arial" w:hAnsi="Arial" w:cs="Arial"/>
          <w:b/>
          <w:bCs/>
        </w:rPr>
      </w:pPr>
    </w:p>
    <w:p w14:paraId="69218267" w14:textId="4FFC1FFB" w:rsidR="0070344B" w:rsidRPr="0070344B" w:rsidRDefault="0070344B" w:rsidP="0070344B">
      <w:pPr>
        <w:rPr>
          <w:rFonts w:ascii="Arial" w:hAnsi="Arial" w:cs="Arial"/>
          <w:b/>
          <w:bCs/>
        </w:rPr>
      </w:pPr>
      <w:r w:rsidRPr="0070344B">
        <w:rPr>
          <w:rFonts w:ascii="Arial" w:hAnsi="Arial" w:cs="Arial"/>
          <w:b/>
          <w:bCs/>
        </w:rPr>
        <w:t>Dates souhaitées :</w:t>
      </w:r>
    </w:p>
    <w:p w14:paraId="459492EB" w14:textId="77777777" w:rsidR="0070344B" w:rsidRPr="0070344B" w:rsidRDefault="0070344B" w:rsidP="0070344B">
      <w:pPr>
        <w:rPr>
          <w:rFonts w:ascii="Arial" w:hAnsi="Arial" w:cs="Arial"/>
        </w:rPr>
      </w:pP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 8 octobre 2022 – Entrez dans l’hiver </w:t>
      </w:r>
    </w:p>
    <w:p w14:paraId="6FD5119E" w14:textId="77777777" w:rsidR="0070344B" w:rsidRPr="0070344B" w:rsidRDefault="0070344B" w:rsidP="0070344B">
      <w:pPr>
        <w:ind w:firstLine="708"/>
        <w:rPr>
          <w:rFonts w:ascii="Arial" w:hAnsi="Arial" w:cs="Arial"/>
        </w:rPr>
      </w:pP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Journée complète </w:t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Tisane stimulante (10h-12h) </w:t>
      </w:r>
    </w:p>
    <w:p w14:paraId="5C11C8D7" w14:textId="77777777" w:rsidR="0070344B" w:rsidRPr="0070344B" w:rsidRDefault="0070344B" w:rsidP="0070344B">
      <w:pPr>
        <w:ind w:firstLine="708"/>
        <w:rPr>
          <w:rFonts w:ascii="Arial" w:hAnsi="Arial" w:cs="Arial"/>
        </w:rPr>
      </w:pP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 Baume pectoral (14h-16h) </w:t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Automassage immunité (16h-18h)</w:t>
      </w:r>
    </w:p>
    <w:p w14:paraId="3152D66B" w14:textId="77777777" w:rsidR="0070344B" w:rsidRPr="0070344B" w:rsidRDefault="0070344B" w:rsidP="0070344B">
      <w:pPr>
        <w:rPr>
          <w:rFonts w:ascii="Arial" w:hAnsi="Arial" w:cs="Arial"/>
        </w:rPr>
      </w:pP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 14 janvier 2023 – Sommeil et gestion du stress</w:t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</w:p>
    <w:p w14:paraId="51F89971" w14:textId="77777777" w:rsidR="0070344B" w:rsidRPr="0070344B" w:rsidRDefault="0070344B" w:rsidP="0070344B">
      <w:pPr>
        <w:ind w:firstLine="708"/>
        <w:rPr>
          <w:rFonts w:ascii="Arial" w:hAnsi="Arial" w:cs="Arial"/>
        </w:rPr>
      </w:pP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Journée complète </w:t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Tisane sommeil (10h-12h) </w:t>
      </w:r>
    </w:p>
    <w:p w14:paraId="49236455" w14:textId="77777777" w:rsidR="0070344B" w:rsidRPr="0070344B" w:rsidRDefault="0070344B" w:rsidP="0070344B">
      <w:pPr>
        <w:ind w:firstLine="708"/>
        <w:rPr>
          <w:rFonts w:ascii="Arial" w:hAnsi="Arial" w:cs="Arial"/>
        </w:rPr>
      </w:pP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 Huiles essentielles détente (14h-16h) </w:t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Automassage détente (16h-18h)</w:t>
      </w:r>
    </w:p>
    <w:p w14:paraId="6DCCFA60" w14:textId="77777777" w:rsidR="0070344B" w:rsidRPr="0070344B" w:rsidRDefault="0070344B" w:rsidP="0070344B">
      <w:pPr>
        <w:rPr>
          <w:rFonts w:ascii="Arial" w:hAnsi="Arial" w:cs="Arial"/>
        </w:rPr>
      </w:pP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 11 mars 2023 – Bien-être articulaire et musculaire</w:t>
      </w:r>
    </w:p>
    <w:p w14:paraId="6BAE2B7C" w14:textId="77777777" w:rsidR="0070344B" w:rsidRPr="0070344B" w:rsidRDefault="0070344B" w:rsidP="0070344B">
      <w:pPr>
        <w:ind w:firstLine="708"/>
        <w:rPr>
          <w:rFonts w:ascii="Arial" w:hAnsi="Arial" w:cs="Arial"/>
        </w:rPr>
      </w:pP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Journée complète </w:t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Plantes (10h-12h) </w:t>
      </w:r>
    </w:p>
    <w:p w14:paraId="13C72292" w14:textId="77777777" w:rsidR="0070344B" w:rsidRPr="0070344B" w:rsidRDefault="0070344B" w:rsidP="0070344B">
      <w:pPr>
        <w:ind w:firstLine="708"/>
        <w:rPr>
          <w:rFonts w:ascii="Arial" w:hAnsi="Arial" w:cs="Arial"/>
        </w:rPr>
      </w:pP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 Huiles essentielles (14h-16h) </w:t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Automassage détente musculaire (16h-18h)</w:t>
      </w:r>
    </w:p>
    <w:p w14:paraId="5985EB84" w14:textId="77777777" w:rsidR="0070344B" w:rsidRPr="0070344B" w:rsidRDefault="0070344B" w:rsidP="0070344B">
      <w:pPr>
        <w:rPr>
          <w:rFonts w:ascii="Arial" w:hAnsi="Arial" w:cs="Arial"/>
        </w:rPr>
      </w:pP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 14 mai 2023 – Sortie botanique – journée complète</w:t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</w:p>
    <w:p w14:paraId="01A914CD" w14:textId="77777777" w:rsidR="0070344B" w:rsidRPr="0070344B" w:rsidRDefault="0070344B" w:rsidP="0070344B">
      <w:pPr>
        <w:rPr>
          <w:rFonts w:ascii="Arial" w:hAnsi="Arial" w:cs="Arial"/>
        </w:rPr>
      </w:pP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 3 juin 2023</w:t>
      </w:r>
      <w:r w:rsidRPr="0070344B">
        <w:rPr>
          <w:rFonts w:ascii="Arial" w:hAnsi="Arial" w:cs="Arial"/>
        </w:rPr>
        <w:tab/>
        <w:t xml:space="preserve"> – Plantes amies de la femme – journée complète</w:t>
      </w:r>
      <w:r w:rsidRPr="0070344B">
        <w:rPr>
          <w:rFonts w:ascii="Arial" w:hAnsi="Arial" w:cs="Arial"/>
        </w:rPr>
        <w:tab/>
      </w:r>
    </w:p>
    <w:p w14:paraId="4E8FBAE3" w14:textId="387DA302" w:rsidR="0070344B" w:rsidRPr="0070344B" w:rsidRDefault="0070344B" w:rsidP="0070344B">
      <w:pPr>
        <w:rPr>
          <w:rFonts w:ascii="Arial" w:hAnsi="Arial" w:cs="Arial"/>
        </w:rPr>
      </w:pP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 </w:t>
      </w:r>
      <w:r w:rsidR="008A72FB">
        <w:rPr>
          <w:rFonts w:ascii="Arial" w:hAnsi="Arial" w:cs="Arial"/>
        </w:rPr>
        <w:t>17</w:t>
      </w:r>
      <w:r w:rsidRPr="0070344B">
        <w:rPr>
          <w:rFonts w:ascii="Arial" w:hAnsi="Arial" w:cs="Arial"/>
        </w:rPr>
        <w:t xml:space="preserve"> jui</w:t>
      </w:r>
      <w:r w:rsidR="008A72FB">
        <w:rPr>
          <w:rFonts w:ascii="Arial" w:hAnsi="Arial" w:cs="Arial"/>
        </w:rPr>
        <w:t>n</w:t>
      </w:r>
      <w:r w:rsidRPr="0070344B">
        <w:rPr>
          <w:rFonts w:ascii="Arial" w:hAnsi="Arial" w:cs="Arial"/>
        </w:rPr>
        <w:t xml:space="preserve"> 2023 – Plantes des petits bobos et de la peau – journée complète</w:t>
      </w:r>
    </w:p>
    <w:p w14:paraId="4173F247" w14:textId="77777777" w:rsidR="0070344B" w:rsidRDefault="0070344B" w:rsidP="0070344B">
      <w:pPr>
        <w:rPr>
          <w:rFonts w:ascii="Arial" w:hAnsi="Arial" w:cs="Arial"/>
          <w:b/>
          <w:bCs/>
        </w:rPr>
      </w:pPr>
    </w:p>
    <w:p w14:paraId="7B017C11" w14:textId="0C76B7C0" w:rsidR="0070344B" w:rsidRPr="0070344B" w:rsidRDefault="0070344B" w:rsidP="0070344B">
      <w:pPr>
        <w:rPr>
          <w:rFonts w:ascii="Arial" w:hAnsi="Arial" w:cs="Arial"/>
          <w:b/>
          <w:bCs/>
        </w:rPr>
      </w:pPr>
      <w:r w:rsidRPr="0070344B">
        <w:rPr>
          <w:rFonts w:ascii="Arial" w:hAnsi="Arial" w:cs="Arial"/>
          <w:b/>
          <w:bCs/>
        </w:rPr>
        <w:t>Tarifs</w:t>
      </w:r>
    </w:p>
    <w:p w14:paraId="0301892C" w14:textId="078A94B7" w:rsidR="0070344B" w:rsidRDefault="0070344B" w:rsidP="0070344B">
      <w:pPr>
        <w:rPr>
          <w:rFonts w:ascii="Arial" w:hAnsi="Arial" w:cs="Arial"/>
        </w:rPr>
      </w:pPr>
      <w:r w:rsidRPr="0070344B">
        <w:rPr>
          <w:rFonts w:ascii="Arial" w:hAnsi="Arial" w:cs="Arial"/>
        </w:rPr>
        <w:t>L’inscription à 3 ateliers de 2h équivaut à</w:t>
      </w:r>
      <w:r w:rsidR="00D92AF2">
        <w:rPr>
          <w:rFonts w:ascii="Arial" w:hAnsi="Arial" w:cs="Arial"/>
        </w:rPr>
        <w:t xml:space="preserve"> </w:t>
      </w:r>
      <w:r w:rsidRPr="0070344B">
        <w:rPr>
          <w:rFonts w:ascii="Arial" w:hAnsi="Arial" w:cs="Arial"/>
        </w:rPr>
        <w:t>1 journée</w:t>
      </w:r>
      <w:r w:rsidR="007D491F">
        <w:rPr>
          <w:rFonts w:ascii="Arial" w:hAnsi="Arial" w:cs="Arial"/>
        </w:rPr>
        <w:t>.</w:t>
      </w:r>
    </w:p>
    <w:p w14:paraId="22DBE2AA" w14:textId="7939DC55" w:rsidR="007D491F" w:rsidRPr="0070344B" w:rsidRDefault="007D491F" w:rsidP="0070344B">
      <w:pPr>
        <w:rPr>
          <w:rFonts w:ascii="Arial" w:hAnsi="Arial" w:cs="Arial"/>
        </w:rPr>
      </w:pPr>
      <w:r w:rsidRPr="0070344B"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 Je souhaite bénéficier des tarifs préférentiels avec versement d’un acompte de 30% :</w:t>
      </w:r>
    </w:p>
    <w:p w14:paraId="6CF80D29" w14:textId="70860816" w:rsidR="0070344B" w:rsidRPr="0070344B" w:rsidRDefault="0070344B" w:rsidP="007D491F">
      <w:pPr>
        <w:ind w:firstLine="708"/>
        <w:rPr>
          <w:rFonts w:ascii="Arial" w:hAnsi="Arial" w:cs="Arial"/>
        </w:rPr>
      </w:pP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Atelier 2h – 30€ </w:t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sortie botanique – 55€ </w:t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1 jour - 85€</w:t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2 jours – 170€</w:t>
      </w:r>
    </w:p>
    <w:p w14:paraId="031DD63C" w14:textId="77777777" w:rsidR="0070344B" w:rsidRPr="0070344B" w:rsidRDefault="0070344B" w:rsidP="007D491F">
      <w:pPr>
        <w:ind w:firstLine="708"/>
        <w:rPr>
          <w:rFonts w:ascii="Arial" w:hAnsi="Arial" w:cs="Arial"/>
        </w:rPr>
      </w:pP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3 jours – 240€</w:t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4 jours – 320€</w:t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5 jours – 400€ </w:t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sym w:font="Wingdings" w:char="F06F"/>
      </w:r>
      <w:r w:rsidRPr="0070344B">
        <w:rPr>
          <w:rFonts w:ascii="Arial" w:hAnsi="Arial" w:cs="Arial"/>
        </w:rPr>
        <w:t xml:space="preserve"> 6 jours – 450€</w:t>
      </w:r>
    </w:p>
    <w:p w14:paraId="2AB07B6A" w14:textId="77777777" w:rsidR="0070344B" w:rsidRPr="0070344B" w:rsidRDefault="0070344B" w:rsidP="0070344B">
      <w:pPr>
        <w:rPr>
          <w:rFonts w:ascii="Arial" w:hAnsi="Arial" w:cs="Arial"/>
        </w:rPr>
      </w:pPr>
      <w:r w:rsidRPr="0070344B">
        <w:rPr>
          <w:rFonts w:ascii="Arial" w:hAnsi="Arial" w:cs="Arial"/>
        </w:rPr>
        <w:t>Ces tarifs sont valables jusqu’à un mois avant la date du 1</w:t>
      </w:r>
      <w:r w:rsidRPr="0070344B">
        <w:rPr>
          <w:rFonts w:ascii="Arial" w:hAnsi="Arial" w:cs="Arial"/>
          <w:vertAlign w:val="superscript"/>
        </w:rPr>
        <w:t>er</w:t>
      </w:r>
      <w:r w:rsidRPr="0070344B">
        <w:rPr>
          <w:rFonts w:ascii="Arial" w:hAnsi="Arial" w:cs="Arial"/>
        </w:rPr>
        <w:t xml:space="preserve"> atelier. Pour toute inscription plus tardive, un supplément de 5€ sera ajouté.</w:t>
      </w:r>
    </w:p>
    <w:p w14:paraId="6EA4F93A" w14:textId="6D5F41A5" w:rsidR="007D491F" w:rsidRPr="0070344B" w:rsidRDefault="007D491F" w:rsidP="007D491F">
      <w:pPr>
        <w:rPr>
          <w:rFonts w:ascii="Arial" w:hAnsi="Arial" w:cs="Arial"/>
        </w:rPr>
      </w:pPr>
      <w:r w:rsidRPr="0070344B"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 Je ne souhaite pas bénéficier des tarifs préférentiels (pas de versement d’acompte) :</w:t>
      </w:r>
    </w:p>
    <w:p w14:paraId="01174EE6" w14:textId="1C732C35" w:rsidR="007D491F" w:rsidRPr="007D491F" w:rsidRDefault="007D491F" w:rsidP="0070344B">
      <w:pPr>
        <w:rPr>
          <w:rFonts w:ascii="Arial" w:hAnsi="Arial" w:cs="Arial"/>
        </w:rPr>
      </w:pPr>
      <w:r w:rsidRPr="007D491F">
        <w:rPr>
          <w:rFonts w:ascii="Arial" w:hAnsi="Arial" w:cs="Arial"/>
        </w:rPr>
        <w:tab/>
        <w:t>Atelier de 2h – 30€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Journée complète – 90€</w:t>
      </w:r>
      <w:r w:rsidR="00140F2D">
        <w:rPr>
          <w:rFonts w:ascii="Arial" w:hAnsi="Arial" w:cs="Arial"/>
        </w:rPr>
        <w:tab/>
      </w:r>
      <w:r w:rsidR="00140F2D">
        <w:rPr>
          <w:rFonts w:ascii="Arial" w:hAnsi="Arial" w:cs="Arial"/>
        </w:rPr>
        <w:tab/>
        <w:t>Journée botanique – 60€</w:t>
      </w:r>
    </w:p>
    <w:p w14:paraId="0B7F0C99" w14:textId="77777777" w:rsidR="007D491F" w:rsidRDefault="007D491F" w:rsidP="0070344B">
      <w:pPr>
        <w:rPr>
          <w:rFonts w:ascii="Arial" w:hAnsi="Arial" w:cs="Arial"/>
          <w:b/>
          <w:bCs/>
        </w:rPr>
      </w:pPr>
    </w:p>
    <w:p w14:paraId="4F7B4D27" w14:textId="3B67784E" w:rsidR="0070344B" w:rsidRPr="0070344B" w:rsidRDefault="0070344B" w:rsidP="0070344B">
      <w:pPr>
        <w:rPr>
          <w:rFonts w:ascii="Arial" w:hAnsi="Arial" w:cs="Arial"/>
          <w:b/>
          <w:bCs/>
        </w:rPr>
      </w:pPr>
      <w:r w:rsidRPr="0070344B">
        <w:rPr>
          <w:rFonts w:ascii="Arial" w:hAnsi="Arial" w:cs="Arial"/>
          <w:b/>
          <w:bCs/>
        </w:rPr>
        <w:t>Montant total : ___________</w:t>
      </w:r>
    </w:p>
    <w:p w14:paraId="624C2B76" w14:textId="77777777" w:rsidR="0070344B" w:rsidRDefault="0070344B" w:rsidP="0070344B">
      <w:pPr>
        <w:spacing w:after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84BB220" w14:textId="7B4D5F41" w:rsidR="0070344B" w:rsidRPr="0070344B" w:rsidRDefault="0070344B" w:rsidP="0070344B">
      <w:pPr>
        <w:spacing w:after="120"/>
        <w:rPr>
          <w:rFonts w:ascii="Arial" w:hAnsi="Arial" w:cs="Arial"/>
          <w:b/>
          <w:bCs/>
        </w:rPr>
      </w:pPr>
      <w:r w:rsidRPr="0070344B">
        <w:rPr>
          <w:rFonts w:ascii="Arial" w:hAnsi="Arial" w:cs="Arial"/>
          <w:b/>
          <w:bCs/>
        </w:rPr>
        <w:lastRenderedPageBreak/>
        <w:t>Règlement :</w:t>
      </w:r>
    </w:p>
    <w:p w14:paraId="50B0FB35" w14:textId="304E7FA8" w:rsidR="00982532" w:rsidRDefault="00982532" w:rsidP="0070344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Sans acompte – règlement le jour de l’atelier</w:t>
      </w:r>
    </w:p>
    <w:p w14:paraId="52583144" w14:textId="77777777" w:rsidR="00982532" w:rsidRDefault="00982532" w:rsidP="0070344B">
      <w:pPr>
        <w:spacing w:after="0"/>
        <w:rPr>
          <w:rFonts w:ascii="Arial" w:hAnsi="Arial" w:cs="Arial"/>
        </w:rPr>
      </w:pPr>
    </w:p>
    <w:p w14:paraId="1AFD511D" w14:textId="2E962D64" w:rsidR="0070344B" w:rsidRPr="0070344B" w:rsidRDefault="00982532" w:rsidP="0070344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Tarifs préférentiels : </w:t>
      </w:r>
      <w:r w:rsidR="0070344B" w:rsidRPr="0070344B">
        <w:rPr>
          <w:rFonts w:ascii="Arial" w:hAnsi="Arial" w:cs="Arial"/>
        </w:rPr>
        <w:t>30% du montant total à l’inscription – 80€ lors de chaque atelier ou le solde</w:t>
      </w:r>
    </w:p>
    <w:p w14:paraId="031D9710" w14:textId="77777777" w:rsidR="0070344B" w:rsidRPr="0070344B" w:rsidRDefault="0070344B" w:rsidP="0070344B">
      <w:pPr>
        <w:spacing w:after="0"/>
        <w:rPr>
          <w:rFonts w:ascii="Arial" w:hAnsi="Arial" w:cs="Arial"/>
        </w:rPr>
      </w:pPr>
    </w:p>
    <w:p w14:paraId="2138E5E7" w14:textId="77777777" w:rsidR="0070344B" w:rsidRPr="0070344B" w:rsidRDefault="0070344B" w:rsidP="0070344B">
      <w:pPr>
        <w:spacing w:after="0"/>
        <w:rPr>
          <w:rFonts w:ascii="Arial" w:hAnsi="Arial" w:cs="Arial"/>
        </w:rPr>
      </w:pPr>
      <w:r w:rsidRPr="0070344B">
        <w:rPr>
          <w:rFonts w:ascii="Arial" w:hAnsi="Arial" w:cs="Arial"/>
        </w:rPr>
        <w:t>Echéancier de paiement (complété par Baraban et Coquelicot)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09"/>
        <w:gridCol w:w="1305"/>
        <w:gridCol w:w="1304"/>
        <w:gridCol w:w="1304"/>
        <w:gridCol w:w="1305"/>
        <w:gridCol w:w="1305"/>
        <w:gridCol w:w="1277"/>
      </w:tblGrid>
      <w:tr w:rsidR="0070344B" w:rsidRPr="0070344B" w14:paraId="1F8EA471" w14:textId="77777777" w:rsidTr="008225B2">
        <w:tc>
          <w:tcPr>
            <w:tcW w:w="1409" w:type="dxa"/>
          </w:tcPr>
          <w:p w14:paraId="1ED8A564" w14:textId="77777777" w:rsidR="0070344B" w:rsidRPr="0070344B" w:rsidRDefault="0070344B" w:rsidP="008225B2">
            <w:pPr>
              <w:rPr>
                <w:rFonts w:ascii="Arial" w:hAnsi="Arial" w:cs="Arial"/>
              </w:rPr>
            </w:pPr>
            <w:r w:rsidRPr="0070344B">
              <w:rPr>
                <w:rFonts w:ascii="Arial" w:hAnsi="Arial" w:cs="Arial"/>
              </w:rPr>
              <w:t>Inscription</w:t>
            </w:r>
          </w:p>
        </w:tc>
        <w:tc>
          <w:tcPr>
            <w:tcW w:w="1305" w:type="dxa"/>
          </w:tcPr>
          <w:p w14:paraId="784DA8F8" w14:textId="77777777" w:rsidR="0070344B" w:rsidRPr="0070344B" w:rsidRDefault="0070344B" w:rsidP="008225B2">
            <w:pPr>
              <w:rPr>
                <w:rFonts w:ascii="Arial" w:hAnsi="Arial" w:cs="Arial"/>
              </w:rPr>
            </w:pPr>
            <w:r w:rsidRPr="0070344B">
              <w:rPr>
                <w:rFonts w:ascii="Arial" w:hAnsi="Arial" w:cs="Arial"/>
              </w:rPr>
              <w:t>Journée 1</w:t>
            </w:r>
          </w:p>
        </w:tc>
        <w:tc>
          <w:tcPr>
            <w:tcW w:w="1304" w:type="dxa"/>
          </w:tcPr>
          <w:p w14:paraId="56582269" w14:textId="77777777" w:rsidR="0070344B" w:rsidRPr="0070344B" w:rsidRDefault="0070344B" w:rsidP="008225B2">
            <w:pPr>
              <w:rPr>
                <w:rFonts w:ascii="Arial" w:hAnsi="Arial" w:cs="Arial"/>
              </w:rPr>
            </w:pPr>
            <w:r w:rsidRPr="0070344B">
              <w:rPr>
                <w:rFonts w:ascii="Arial" w:hAnsi="Arial" w:cs="Arial"/>
              </w:rPr>
              <w:t>Journée 2</w:t>
            </w:r>
          </w:p>
        </w:tc>
        <w:tc>
          <w:tcPr>
            <w:tcW w:w="1304" w:type="dxa"/>
          </w:tcPr>
          <w:p w14:paraId="0E2CFAC7" w14:textId="77777777" w:rsidR="0070344B" w:rsidRPr="0070344B" w:rsidRDefault="0070344B" w:rsidP="008225B2">
            <w:pPr>
              <w:rPr>
                <w:rFonts w:ascii="Arial" w:hAnsi="Arial" w:cs="Arial"/>
              </w:rPr>
            </w:pPr>
            <w:r w:rsidRPr="0070344B">
              <w:rPr>
                <w:rFonts w:ascii="Arial" w:hAnsi="Arial" w:cs="Arial"/>
              </w:rPr>
              <w:t>Journée 3</w:t>
            </w:r>
          </w:p>
        </w:tc>
        <w:tc>
          <w:tcPr>
            <w:tcW w:w="1305" w:type="dxa"/>
          </w:tcPr>
          <w:p w14:paraId="6E9D5598" w14:textId="77777777" w:rsidR="0070344B" w:rsidRPr="0070344B" w:rsidRDefault="0070344B" w:rsidP="008225B2">
            <w:pPr>
              <w:rPr>
                <w:rFonts w:ascii="Arial" w:hAnsi="Arial" w:cs="Arial"/>
              </w:rPr>
            </w:pPr>
            <w:r w:rsidRPr="0070344B">
              <w:rPr>
                <w:rFonts w:ascii="Arial" w:hAnsi="Arial" w:cs="Arial"/>
              </w:rPr>
              <w:t>Journée 4</w:t>
            </w:r>
          </w:p>
        </w:tc>
        <w:tc>
          <w:tcPr>
            <w:tcW w:w="1305" w:type="dxa"/>
          </w:tcPr>
          <w:p w14:paraId="24E995FE" w14:textId="77777777" w:rsidR="0070344B" w:rsidRPr="0070344B" w:rsidRDefault="0070344B" w:rsidP="008225B2">
            <w:pPr>
              <w:rPr>
                <w:rFonts w:ascii="Arial" w:hAnsi="Arial" w:cs="Arial"/>
              </w:rPr>
            </w:pPr>
            <w:r w:rsidRPr="0070344B">
              <w:rPr>
                <w:rFonts w:ascii="Arial" w:hAnsi="Arial" w:cs="Arial"/>
              </w:rPr>
              <w:t>Journée 5</w:t>
            </w:r>
          </w:p>
        </w:tc>
        <w:tc>
          <w:tcPr>
            <w:tcW w:w="1277" w:type="dxa"/>
          </w:tcPr>
          <w:p w14:paraId="302BE8CC" w14:textId="77777777" w:rsidR="0070344B" w:rsidRPr="0070344B" w:rsidRDefault="0070344B" w:rsidP="008225B2">
            <w:pPr>
              <w:rPr>
                <w:rFonts w:ascii="Arial" w:hAnsi="Arial" w:cs="Arial"/>
              </w:rPr>
            </w:pPr>
            <w:r w:rsidRPr="0070344B">
              <w:rPr>
                <w:rFonts w:ascii="Arial" w:hAnsi="Arial" w:cs="Arial"/>
              </w:rPr>
              <w:t>Journée 6</w:t>
            </w:r>
          </w:p>
        </w:tc>
      </w:tr>
      <w:tr w:rsidR="0070344B" w:rsidRPr="0070344B" w14:paraId="77FC2818" w14:textId="77777777" w:rsidTr="008225B2">
        <w:tc>
          <w:tcPr>
            <w:tcW w:w="1409" w:type="dxa"/>
          </w:tcPr>
          <w:p w14:paraId="3E473DB8" w14:textId="77777777" w:rsidR="0070344B" w:rsidRPr="0070344B" w:rsidRDefault="0070344B" w:rsidP="008225B2">
            <w:pPr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14:paraId="4E179E4D" w14:textId="77777777" w:rsidR="0070344B" w:rsidRPr="0070344B" w:rsidRDefault="0070344B" w:rsidP="008225B2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</w:tcPr>
          <w:p w14:paraId="7B20BD5F" w14:textId="77777777" w:rsidR="0070344B" w:rsidRPr="0070344B" w:rsidRDefault="0070344B" w:rsidP="008225B2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</w:tcPr>
          <w:p w14:paraId="320DD7B4" w14:textId="77777777" w:rsidR="0070344B" w:rsidRPr="0070344B" w:rsidRDefault="0070344B" w:rsidP="008225B2">
            <w:pPr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14:paraId="5818E756" w14:textId="77777777" w:rsidR="0070344B" w:rsidRPr="0070344B" w:rsidRDefault="0070344B" w:rsidP="008225B2">
            <w:pPr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14:paraId="4E6FAB01" w14:textId="77777777" w:rsidR="0070344B" w:rsidRPr="0070344B" w:rsidRDefault="0070344B" w:rsidP="008225B2">
            <w:pPr>
              <w:rPr>
                <w:rFonts w:ascii="Arial" w:hAnsi="Arial" w:cs="Arial"/>
              </w:rPr>
            </w:pPr>
          </w:p>
        </w:tc>
        <w:tc>
          <w:tcPr>
            <w:tcW w:w="1277" w:type="dxa"/>
          </w:tcPr>
          <w:p w14:paraId="2D001A42" w14:textId="77777777" w:rsidR="0070344B" w:rsidRPr="0070344B" w:rsidRDefault="0070344B" w:rsidP="008225B2">
            <w:pPr>
              <w:rPr>
                <w:rFonts w:ascii="Arial" w:hAnsi="Arial" w:cs="Arial"/>
              </w:rPr>
            </w:pPr>
          </w:p>
        </w:tc>
      </w:tr>
      <w:tr w:rsidR="0070344B" w:rsidRPr="0070344B" w14:paraId="485A79D8" w14:textId="77777777" w:rsidTr="008225B2">
        <w:tc>
          <w:tcPr>
            <w:tcW w:w="1409" w:type="dxa"/>
          </w:tcPr>
          <w:p w14:paraId="1F9B23EC" w14:textId="77777777" w:rsidR="0070344B" w:rsidRPr="0070344B" w:rsidRDefault="0070344B" w:rsidP="008225B2">
            <w:pPr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14:paraId="1DBDCA4F" w14:textId="77777777" w:rsidR="0070344B" w:rsidRPr="0070344B" w:rsidRDefault="0070344B" w:rsidP="008225B2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</w:tcPr>
          <w:p w14:paraId="15070DAC" w14:textId="77777777" w:rsidR="0070344B" w:rsidRPr="0070344B" w:rsidRDefault="0070344B" w:rsidP="008225B2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</w:tcPr>
          <w:p w14:paraId="4AA43236" w14:textId="77777777" w:rsidR="0070344B" w:rsidRPr="0070344B" w:rsidRDefault="0070344B" w:rsidP="008225B2">
            <w:pPr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14:paraId="18271A56" w14:textId="77777777" w:rsidR="0070344B" w:rsidRPr="0070344B" w:rsidRDefault="0070344B" w:rsidP="008225B2">
            <w:pPr>
              <w:rPr>
                <w:rFonts w:ascii="Arial" w:hAnsi="Arial" w:cs="Arial"/>
              </w:rPr>
            </w:pPr>
          </w:p>
        </w:tc>
        <w:tc>
          <w:tcPr>
            <w:tcW w:w="1305" w:type="dxa"/>
          </w:tcPr>
          <w:p w14:paraId="2F2A0B1E" w14:textId="77777777" w:rsidR="0070344B" w:rsidRPr="0070344B" w:rsidRDefault="0070344B" w:rsidP="008225B2">
            <w:pPr>
              <w:rPr>
                <w:rFonts w:ascii="Arial" w:hAnsi="Arial" w:cs="Arial"/>
              </w:rPr>
            </w:pPr>
          </w:p>
        </w:tc>
        <w:tc>
          <w:tcPr>
            <w:tcW w:w="1277" w:type="dxa"/>
          </w:tcPr>
          <w:p w14:paraId="7AF94860" w14:textId="77777777" w:rsidR="0070344B" w:rsidRPr="0070344B" w:rsidRDefault="0070344B" w:rsidP="008225B2">
            <w:pPr>
              <w:rPr>
                <w:rFonts w:ascii="Arial" w:hAnsi="Arial" w:cs="Arial"/>
              </w:rPr>
            </w:pPr>
          </w:p>
        </w:tc>
      </w:tr>
    </w:tbl>
    <w:p w14:paraId="52012DC2" w14:textId="77777777" w:rsidR="0070344B" w:rsidRPr="0070344B" w:rsidRDefault="0070344B" w:rsidP="0070344B">
      <w:pPr>
        <w:spacing w:after="0"/>
        <w:rPr>
          <w:rFonts w:ascii="Arial" w:hAnsi="Arial" w:cs="Arial"/>
          <w:sz w:val="12"/>
          <w:szCs w:val="12"/>
        </w:rPr>
      </w:pPr>
    </w:p>
    <w:p w14:paraId="12454099" w14:textId="6A77F291" w:rsidR="0070344B" w:rsidRPr="0070344B" w:rsidRDefault="0070344B" w:rsidP="0070344B">
      <w:pPr>
        <w:spacing w:after="0"/>
        <w:rPr>
          <w:rFonts w:ascii="Arial" w:hAnsi="Arial" w:cs="Arial"/>
        </w:rPr>
      </w:pPr>
      <w:r w:rsidRPr="0070344B">
        <w:rPr>
          <w:rFonts w:ascii="Arial" w:hAnsi="Arial" w:cs="Arial"/>
        </w:rPr>
        <w:t>L’acompte sera retiré à la réalisation du 1</w:t>
      </w:r>
      <w:r w:rsidRPr="0070344B">
        <w:rPr>
          <w:rFonts w:ascii="Arial" w:hAnsi="Arial" w:cs="Arial"/>
          <w:vertAlign w:val="superscript"/>
        </w:rPr>
        <w:t>er</w:t>
      </w:r>
      <w:r w:rsidRPr="0070344B">
        <w:rPr>
          <w:rFonts w:ascii="Arial" w:hAnsi="Arial" w:cs="Arial"/>
        </w:rPr>
        <w:t xml:space="preserve"> atelier.</w:t>
      </w:r>
    </w:p>
    <w:p w14:paraId="76AC2EEC" w14:textId="77777777" w:rsidR="00D92AF2" w:rsidRDefault="00D92AF2" w:rsidP="0070344B">
      <w:pPr>
        <w:spacing w:after="0"/>
        <w:rPr>
          <w:rFonts w:ascii="Arial" w:hAnsi="Arial" w:cs="Arial"/>
        </w:rPr>
      </w:pPr>
    </w:p>
    <w:p w14:paraId="05CBEE40" w14:textId="469109AC" w:rsidR="0070344B" w:rsidRPr="0070344B" w:rsidRDefault="0070344B" w:rsidP="0070344B">
      <w:pPr>
        <w:spacing w:after="0"/>
        <w:rPr>
          <w:rFonts w:ascii="Arial" w:hAnsi="Arial" w:cs="Arial"/>
        </w:rPr>
      </w:pPr>
      <w:r w:rsidRPr="0070344B">
        <w:rPr>
          <w:rFonts w:ascii="Arial" w:hAnsi="Arial" w:cs="Arial"/>
        </w:rPr>
        <w:t>Règlement</w:t>
      </w:r>
      <w:r w:rsidR="00D92AF2">
        <w:rPr>
          <w:rFonts w:ascii="Arial" w:hAnsi="Arial" w:cs="Arial"/>
        </w:rPr>
        <w:t>s</w:t>
      </w:r>
      <w:r w:rsidRPr="0070344B">
        <w:rPr>
          <w:rFonts w:ascii="Arial" w:hAnsi="Arial" w:cs="Arial"/>
        </w:rPr>
        <w:t xml:space="preserve"> par chèque, espèce ou carte bancaire.</w:t>
      </w:r>
    </w:p>
    <w:p w14:paraId="6DAA2168" w14:textId="77777777" w:rsidR="0070344B" w:rsidRPr="0070344B" w:rsidRDefault="0070344B" w:rsidP="0070344B">
      <w:pPr>
        <w:spacing w:after="0"/>
        <w:rPr>
          <w:rFonts w:ascii="Arial" w:hAnsi="Arial" w:cs="Arial"/>
          <w:b/>
          <w:bCs/>
        </w:rPr>
      </w:pPr>
    </w:p>
    <w:p w14:paraId="32D07CA8" w14:textId="77777777" w:rsidR="0070344B" w:rsidRPr="0070344B" w:rsidRDefault="0070344B" w:rsidP="0070344B">
      <w:pPr>
        <w:spacing w:after="0"/>
        <w:rPr>
          <w:rFonts w:ascii="Arial" w:hAnsi="Arial" w:cs="Arial"/>
          <w:b/>
          <w:bCs/>
        </w:rPr>
      </w:pPr>
      <w:r w:rsidRPr="0070344B">
        <w:rPr>
          <w:rFonts w:ascii="Arial" w:hAnsi="Arial" w:cs="Arial"/>
          <w:b/>
          <w:bCs/>
        </w:rPr>
        <w:t>Annulation – modification</w:t>
      </w:r>
    </w:p>
    <w:p w14:paraId="034B05D6" w14:textId="374D83A0" w:rsidR="0070344B" w:rsidRPr="0070344B" w:rsidRDefault="0070344B" w:rsidP="0070344B">
      <w:pPr>
        <w:spacing w:after="0"/>
        <w:jc w:val="both"/>
        <w:rPr>
          <w:rFonts w:ascii="Arial" w:hAnsi="Arial" w:cs="Arial"/>
        </w:rPr>
      </w:pPr>
      <w:r w:rsidRPr="0070344B">
        <w:rPr>
          <w:rFonts w:ascii="Arial" w:hAnsi="Arial" w:cs="Arial"/>
        </w:rPr>
        <w:t>En cas d’annulation par le participant plus d’un mois avant la date de l’atelier, le prix de l’atelier sera remboursé dans son intégralité (85€ pour les forfaits 1 à 2 jours, 80€ pour les forfaits de 3 jours ou plus et 55€ pour la sortie botanique). Dans les autres cas, un acompte de 30% du prix de la journée sera conservé.</w:t>
      </w:r>
    </w:p>
    <w:p w14:paraId="702B9D2F" w14:textId="1FCA16E0" w:rsidR="0070344B" w:rsidRPr="0070344B" w:rsidRDefault="0070344B" w:rsidP="0070344B">
      <w:pPr>
        <w:spacing w:after="0"/>
        <w:jc w:val="both"/>
        <w:rPr>
          <w:rFonts w:ascii="Arial" w:hAnsi="Arial" w:cs="Arial"/>
        </w:rPr>
      </w:pPr>
      <w:r w:rsidRPr="0070344B">
        <w:rPr>
          <w:rFonts w:ascii="Arial" w:hAnsi="Arial" w:cs="Arial"/>
        </w:rPr>
        <w:t>Si le nombre de participants est jugé insuffisant, Baraban et Coquelicot peut annuler la journée. Dans ce cas, l’atelier sera remboursé dans son intégralité (</w:t>
      </w:r>
      <w:r w:rsidR="00D92AF2">
        <w:rPr>
          <w:rFonts w:ascii="Arial" w:hAnsi="Arial" w:cs="Arial"/>
        </w:rPr>
        <w:t>aux mêmes conditions que ci-dessus</w:t>
      </w:r>
      <w:r w:rsidRPr="0070344B">
        <w:rPr>
          <w:rFonts w:ascii="Arial" w:hAnsi="Arial" w:cs="Arial"/>
        </w:rPr>
        <w:t>).</w:t>
      </w:r>
    </w:p>
    <w:p w14:paraId="543A07FD" w14:textId="17B9B6DB" w:rsidR="0070344B" w:rsidRDefault="0070344B" w:rsidP="0070344B">
      <w:pPr>
        <w:spacing w:after="0"/>
        <w:jc w:val="both"/>
        <w:rPr>
          <w:rFonts w:ascii="Arial" w:hAnsi="Arial" w:cs="Arial"/>
        </w:rPr>
      </w:pPr>
      <w:r w:rsidRPr="0070344B">
        <w:rPr>
          <w:rFonts w:ascii="Arial" w:hAnsi="Arial" w:cs="Arial"/>
        </w:rPr>
        <w:t>En cas de force majeure (ex : défaillance de l’organisatrice), Baraban et Coquelicot peut modifier la date de l’atelier.</w:t>
      </w:r>
    </w:p>
    <w:p w14:paraId="4AA8B77D" w14:textId="45941EA3" w:rsidR="00D73D73" w:rsidRDefault="00D73D73" w:rsidP="0070344B">
      <w:pPr>
        <w:spacing w:after="0"/>
        <w:jc w:val="both"/>
        <w:rPr>
          <w:rFonts w:ascii="Arial" w:hAnsi="Arial" w:cs="Arial"/>
        </w:rPr>
      </w:pPr>
    </w:p>
    <w:p w14:paraId="4E275D8E" w14:textId="77777777" w:rsidR="00D92AF2" w:rsidRDefault="00D92AF2" w:rsidP="0070344B">
      <w:pPr>
        <w:spacing w:after="0"/>
        <w:jc w:val="both"/>
        <w:rPr>
          <w:rFonts w:ascii="Arial" w:hAnsi="Arial" w:cs="Arial"/>
        </w:rPr>
      </w:pPr>
    </w:p>
    <w:p w14:paraId="5E682017" w14:textId="33BF54DC" w:rsidR="00D73D73" w:rsidRDefault="00D73D73" w:rsidP="0070344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Dossier à envoyer par mail : </w:t>
      </w:r>
      <w:hyperlink r:id="rId6" w:history="1">
        <w:r w:rsidRPr="00987114">
          <w:rPr>
            <w:rStyle w:val="Lienhypertexte"/>
            <w:rFonts w:ascii="Arial" w:hAnsi="Arial" w:cs="Arial"/>
          </w:rPr>
          <w:t>contact@barabancoquelicot.fr</w:t>
        </w:r>
      </w:hyperlink>
    </w:p>
    <w:p w14:paraId="2CA5E041" w14:textId="4E3590BB" w:rsidR="00D73D73" w:rsidRDefault="00D73D73" w:rsidP="0070344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Ou par courrier avec</w:t>
      </w:r>
      <w:r w:rsidR="00D92AF2">
        <w:rPr>
          <w:rFonts w:ascii="Arial" w:hAnsi="Arial" w:cs="Arial"/>
        </w:rPr>
        <w:t xml:space="preserve"> le</w:t>
      </w:r>
      <w:r>
        <w:rPr>
          <w:rFonts w:ascii="Arial" w:hAnsi="Arial" w:cs="Arial"/>
        </w:rPr>
        <w:t xml:space="preserve"> règlement : </w:t>
      </w:r>
      <w:r w:rsidR="00D92AF2">
        <w:rPr>
          <w:rFonts w:ascii="Arial" w:hAnsi="Arial" w:cs="Arial"/>
        </w:rPr>
        <w:t xml:space="preserve">61 rue </w:t>
      </w:r>
      <w:proofErr w:type="spellStart"/>
      <w:r w:rsidR="00D92AF2">
        <w:rPr>
          <w:rFonts w:ascii="Arial" w:hAnsi="Arial" w:cs="Arial"/>
        </w:rPr>
        <w:t>Royet</w:t>
      </w:r>
      <w:proofErr w:type="spellEnd"/>
      <w:r w:rsidR="00D92AF2">
        <w:rPr>
          <w:rFonts w:ascii="Arial" w:hAnsi="Arial" w:cs="Arial"/>
        </w:rPr>
        <w:t xml:space="preserve"> 42000 Saint-Etienne</w:t>
      </w:r>
    </w:p>
    <w:p w14:paraId="6BC98DAF" w14:textId="37CE3F62" w:rsidR="00D92AF2" w:rsidRPr="0070344B" w:rsidRDefault="00D92AF2" w:rsidP="0070344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Ou à compléter la petite herboristerie : au 15 rue Robert à Saint-Etienne sur rendez-vous.</w:t>
      </w:r>
    </w:p>
    <w:p w14:paraId="515165AD" w14:textId="77777777" w:rsidR="0070344B" w:rsidRPr="0070344B" w:rsidRDefault="0070344B" w:rsidP="0070344B">
      <w:pPr>
        <w:spacing w:after="0"/>
        <w:jc w:val="both"/>
        <w:rPr>
          <w:rFonts w:ascii="Arial" w:hAnsi="Arial" w:cs="Arial"/>
        </w:rPr>
      </w:pPr>
    </w:p>
    <w:p w14:paraId="4C1A63CC" w14:textId="77777777" w:rsidR="00D92AF2" w:rsidRDefault="00D92AF2" w:rsidP="0070344B">
      <w:pPr>
        <w:spacing w:after="0"/>
        <w:jc w:val="both"/>
        <w:rPr>
          <w:rFonts w:ascii="Arial" w:hAnsi="Arial" w:cs="Arial"/>
        </w:rPr>
      </w:pPr>
    </w:p>
    <w:p w14:paraId="3AB685D9" w14:textId="1758FE24" w:rsidR="0070344B" w:rsidRPr="0070344B" w:rsidRDefault="0070344B" w:rsidP="0070344B">
      <w:pPr>
        <w:spacing w:after="0"/>
        <w:jc w:val="both"/>
        <w:rPr>
          <w:rFonts w:ascii="Arial" w:hAnsi="Arial" w:cs="Arial"/>
        </w:rPr>
      </w:pPr>
      <w:r w:rsidRPr="0070344B">
        <w:rPr>
          <w:rFonts w:ascii="Arial" w:hAnsi="Arial" w:cs="Arial"/>
        </w:rPr>
        <w:t xml:space="preserve">Fait en 2 exemplaires – Date : </w:t>
      </w:r>
    </w:p>
    <w:p w14:paraId="0739B42C" w14:textId="77777777" w:rsidR="0070344B" w:rsidRPr="0070344B" w:rsidRDefault="0070344B" w:rsidP="0070344B">
      <w:pPr>
        <w:spacing w:after="0"/>
        <w:jc w:val="both"/>
        <w:rPr>
          <w:rFonts w:ascii="Arial" w:hAnsi="Arial" w:cs="Arial"/>
        </w:rPr>
      </w:pPr>
      <w:r w:rsidRPr="0070344B">
        <w:rPr>
          <w:rFonts w:ascii="Arial" w:hAnsi="Arial" w:cs="Arial"/>
        </w:rPr>
        <w:t>Signature participant</w:t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</w:r>
      <w:r w:rsidRPr="0070344B">
        <w:rPr>
          <w:rFonts w:ascii="Arial" w:hAnsi="Arial" w:cs="Arial"/>
        </w:rPr>
        <w:tab/>
        <w:t>Signature Baraban et Coquelicot</w:t>
      </w:r>
    </w:p>
    <w:p w14:paraId="4BC1A365" w14:textId="77777777" w:rsidR="0070344B" w:rsidRPr="0070344B" w:rsidRDefault="0070344B" w:rsidP="0070344B">
      <w:pPr>
        <w:jc w:val="both"/>
        <w:rPr>
          <w:rFonts w:ascii="Arial" w:hAnsi="Arial" w:cs="Arial"/>
        </w:rPr>
      </w:pPr>
      <w:r w:rsidRPr="0070344B">
        <w:rPr>
          <w:rFonts w:ascii="Arial" w:hAnsi="Arial" w:cs="Arial"/>
        </w:rPr>
        <w:t>(Précédé d’un bon pour accord)</w:t>
      </w:r>
    </w:p>
    <w:p w14:paraId="5EA6485C" w14:textId="77777777" w:rsidR="0070344B" w:rsidRPr="0070344B" w:rsidRDefault="0070344B" w:rsidP="0070344B">
      <w:pPr>
        <w:rPr>
          <w:rFonts w:ascii="Arial" w:hAnsi="Arial" w:cs="Arial"/>
        </w:rPr>
      </w:pPr>
    </w:p>
    <w:p w14:paraId="6F1E9CAC" w14:textId="59A709C2" w:rsidR="00FD7DE4" w:rsidRDefault="00FD7DE4" w:rsidP="0070344B">
      <w:pPr>
        <w:rPr>
          <w:sz w:val="24"/>
          <w:szCs w:val="24"/>
        </w:rPr>
      </w:pPr>
    </w:p>
    <w:sectPr w:rsidR="00FD7DE4" w:rsidSect="007D491F">
      <w:headerReference w:type="default" r:id="rId7"/>
      <w:footerReference w:type="default" r:id="rId8"/>
      <w:pgSz w:w="11906" w:h="16838"/>
      <w:pgMar w:top="1134" w:right="991" w:bottom="1134" w:left="1134" w:header="425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E5AB1" w14:textId="77777777" w:rsidR="00C06767" w:rsidRDefault="00C06767" w:rsidP="007D77D4">
      <w:pPr>
        <w:spacing w:after="0" w:line="240" w:lineRule="auto"/>
      </w:pPr>
      <w:r>
        <w:separator/>
      </w:r>
    </w:p>
  </w:endnote>
  <w:endnote w:type="continuationSeparator" w:id="0">
    <w:p w14:paraId="22DE4CA6" w14:textId="77777777" w:rsidR="00C06767" w:rsidRDefault="00C06767" w:rsidP="007D7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E2DF1" w14:textId="08AB8504" w:rsidR="007D77D4" w:rsidRDefault="007D77D4" w:rsidP="007D77D4">
    <w:pPr>
      <w:pStyle w:val="Pieddepage"/>
      <w:jc w:val="center"/>
    </w:pPr>
    <w:r>
      <w:t xml:space="preserve">Baraban et Coquelicot – </w:t>
    </w:r>
    <w:hyperlink r:id="rId1" w:history="1">
      <w:r w:rsidRPr="00E15D9A">
        <w:rPr>
          <w:rStyle w:val="Lienhypertexte"/>
        </w:rPr>
        <w:t>contact@barabancoquelicot.fr</w:t>
      </w:r>
    </w:hyperlink>
    <w:r>
      <w:t xml:space="preserve"> – 07 49 90 51 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04235" w14:textId="77777777" w:rsidR="00C06767" w:rsidRDefault="00C06767" w:rsidP="007D77D4">
      <w:pPr>
        <w:spacing w:after="0" w:line="240" w:lineRule="auto"/>
      </w:pPr>
      <w:r>
        <w:separator/>
      </w:r>
    </w:p>
  </w:footnote>
  <w:footnote w:type="continuationSeparator" w:id="0">
    <w:p w14:paraId="69F5366B" w14:textId="77777777" w:rsidR="00C06767" w:rsidRDefault="00C06767" w:rsidP="007D7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CAA4F" w14:textId="4AFFC508" w:rsidR="007D77D4" w:rsidRDefault="007D77D4" w:rsidP="007D77D4">
    <w:pPr>
      <w:pStyle w:val="En-tte"/>
      <w:jc w:val="center"/>
    </w:pPr>
    <w:r>
      <w:rPr>
        <w:noProof/>
      </w:rPr>
      <w:drawing>
        <wp:inline distT="0" distB="0" distL="0" distR="0" wp14:anchorId="133B2001" wp14:editId="57717070">
          <wp:extent cx="2123930" cy="849618"/>
          <wp:effectExtent l="0" t="0" r="0" b="825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3098" cy="873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483"/>
    <w:rsid w:val="00031E4C"/>
    <w:rsid w:val="000F3807"/>
    <w:rsid w:val="00130D5E"/>
    <w:rsid w:val="00130F59"/>
    <w:rsid w:val="00140F2D"/>
    <w:rsid w:val="00144DD0"/>
    <w:rsid w:val="001B00A5"/>
    <w:rsid w:val="001F584B"/>
    <w:rsid w:val="00385E7F"/>
    <w:rsid w:val="004E1E61"/>
    <w:rsid w:val="00505B99"/>
    <w:rsid w:val="00576678"/>
    <w:rsid w:val="005C1483"/>
    <w:rsid w:val="005E03B1"/>
    <w:rsid w:val="005E37F3"/>
    <w:rsid w:val="00601E0B"/>
    <w:rsid w:val="00675B5F"/>
    <w:rsid w:val="006D3E46"/>
    <w:rsid w:val="0070344B"/>
    <w:rsid w:val="00783161"/>
    <w:rsid w:val="007D491F"/>
    <w:rsid w:val="007D77D4"/>
    <w:rsid w:val="008A72FB"/>
    <w:rsid w:val="008B793B"/>
    <w:rsid w:val="00982532"/>
    <w:rsid w:val="00A07B7E"/>
    <w:rsid w:val="00A32334"/>
    <w:rsid w:val="00B41121"/>
    <w:rsid w:val="00BC58B0"/>
    <w:rsid w:val="00BD5B13"/>
    <w:rsid w:val="00C06767"/>
    <w:rsid w:val="00C659FC"/>
    <w:rsid w:val="00D73D73"/>
    <w:rsid w:val="00D92AF2"/>
    <w:rsid w:val="00E81AD2"/>
    <w:rsid w:val="00FD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D5108C"/>
  <w15:chartTrackingRefBased/>
  <w15:docId w15:val="{0FF2932C-1060-41B3-BA48-BE38BF6EF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A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01E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D7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77D4"/>
  </w:style>
  <w:style w:type="paragraph" w:styleId="Pieddepage">
    <w:name w:val="footer"/>
    <w:basedOn w:val="Normal"/>
    <w:link w:val="PieddepageCar"/>
    <w:uiPriority w:val="99"/>
    <w:unhideWhenUsed/>
    <w:rsid w:val="007D7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77D4"/>
  </w:style>
  <w:style w:type="character" w:styleId="Lienhypertexte">
    <w:name w:val="Hyperlink"/>
    <w:basedOn w:val="Policepardfaut"/>
    <w:uiPriority w:val="99"/>
    <w:unhideWhenUsed/>
    <w:rsid w:val="007D77D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D77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ct@barabancoquelicot.f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barabancoquelicot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ROFIDAL Manutech-USD</dc:creator>
  <cp:keywords/>
  <dc:description/>
  <cp:lastModifiedBy>Olivia ROFIDAL Manutech-USD</cp:lastModifiedBy>
  <cp:revision>2</cp:revision>
  <cp:lastPrinted>2022-06-09T13:33:00Z</cp:lastPrinted>
  <dcterms:created xsi:type="dcterms:W3CDTF">2022-07-22T14:55:00Z</dcterms:created>
  <dcterms:modified xsi:type="dcterms:W3CDTF">2022-07-22T14:55:00Z</dcterms:modified>
</cp:coreProperties>
</file>